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1AE75" w14:textId="3F57CED1" w:rsidR="00AF4A59" w:rsidRDefault="002D5A2F" w:rsidP="002D5A2F">
      <w:pPr>
        <w:jc w:val="left"/>
      </w:pPr>
      <w:r>
        <w:t>23.05.2020</w:t>
      </w:r>
    </w:p>
    <w:p w14:paraId="26A5F22E" w14:textId="6FD2D6F2" w:rsidR="002D5A2F" w:rsidRPr="002D5A2F" w:rsidRDefault="002D5A2F" w:rsidP="002D5A2F">
      <w:pPr>
        <w:jc w:val="left"/>
        <w:rPr>
          <w:b/>
          <w:bCs/>
          <w:lang w:val="pl-PL"/>
        </w:rPr>
      </w:pPr>
      <w:r w:rsidRPr="002D5A2F">
        <w:rPr>
          <w:b/>
          <w:bCs/>
          <w:lang w:val="pl-PL"/>
        </w:rPr>
        <w:t xml:space="preserve">Temat: Stolica Polski – Warszawa. </w:t>
      </w:r>
    </w:p>
    <w:p w14:paraId="5C659D7B" w14:textId="4954FAA5" w:rsidR="00BA00D3" w:rsidRPr="00BA00D3" w:rsidRDefault="002D5A2F" w:rsidP="00BA00D3">
      <w:pPr>
        <w:pStyle w:val="Akapitzlist"/>
        <w:numPr>
          <w:ilvl w:val="0"/>
          <w:numId w:val="1"/>
        </w:numPr>
        <w:jc w:val="left"/>
        <w:rPr>
          <w:lang w:val="pl-PL"/>
        </w:rPr>
      </w:pPr>
      <w:r>
        <w:rPr>
          <w:lang w:val="pl-PL"/>
        </w:rPr>
        <w:t xml:space="preserve">Dziś kolejna piękna polska legenda. </w:t>
      </w:r>
      <w:r w:rsidR="00BA00D3">
        <w:rPr>
          <w:lang w:val="pl-PL"/>
        </w:rPr>
        <w:t>Wysłuchaj słuchowiska na</w:t>
      </w:r>
      <w:r>
        <w:rPr>
          <w:lang w:val="pl-PL"/>
        </w:rPr>
        <w:t xml:space="preserve"> kanale YouTube: </w:t>
      </w:r>
      <w:hyperlink r:id="rId5" w:history="1">
        <w:r w:rsidR="00BA00D3" w:rsidRPr="00BA00D3">
          <w:rPr>
            <w:rStyle w:val="Hipercze"/>
            <w:lang w:val="pl-PL"/>
          </w:rPr>
          <w:t>https://www.youtube.com/watch?v=Qps8b0uzoHk</w:t>
        </w:r>
      </w:hyperlink>
    </w:p>
    <w:p w14:paraId="5C205B97" w14:textId="77777777" w:rsidR="00BA00D3" w:rsidRPr="00BA00D3" w:rsidRDefault="00BA00D3" w:rsidP="00BA00D3">
      <w:pPr>
        <w:pStyle w:val="Akapitzlist"/>
        <w:jc w:val="left"/>
        <w:rPr>
          <w:lang w:val="pl-PL"/>
        </w:rPr>
      </w:pPr>
    </w:p>
    <w:p w14:paraId="5648D402" w14:textId="3EEE69AB" w:rsidR="00D21F82" w:rsidRPr="00D21F82" w:rsidRDefault="00BA00D3" w:rsidP="00D21F82">
      <w:pPr>
        <w:pStyle w:val="Akapitzlist"/>
        <w:numPr>
          <w:ilvl w:val="0"/>
          <w:numId w:val="1"/>
        </w:numPr>
        <w:jc w:val="left"/>
        <w:rPr>
          <w:lang w:val="pl-PL"/>
        </w:rPr>
      </w:pPr>
      <w:proofErr w:type="spellStart"/>
      <w:r>
        <w:t>Odpowiedz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pytania</w:t>
      </w:r>
      <w:proofErr w:type="spellEnd"/>
      <w:r>
        <w:t>:</w:t>
      </w:r>
    </w:p>
    <w:p w14:paraId="73BCDF2E" w14:textId="77777777" w:rsidR="00D21F82" w:rsidRPr="00D21F82" w:rsidRDefault="00D21F82" w:rsidP="00D21F82">
      <w:pPr>
        <w:pStyle w:val="Akapitzlist"/>
        <w:rPr>
          <w:lang w:val="pl-PL"/>
        </w:rPr>
      </w:pPr>
    </w:p>
    <w:p w14:paraId="5B58AB9F" w14:textId="77777777" w:rsidR="00D21F82" w:rsidRPr="00D21F82" w:rsidRDefault="00D21F82" w:rsidP="00D21F82">
      <w:pPr>
        <w:pStyle w:val="Akapitzlist"/>
        <w:jc w:val="left"/>
        <w:rPr>
          <w:lang w:val="pl-PL"/>
        </w:rPr>
      </w:pPr>
    </w:p>
    <w:p w14:paraId="75ECE998" w14:textId="5421A492" w:rsidR="00BA00D3" w:rsidRPr="00243D1F" w:rsidRDefault="00BA00D3" w:rsidP="00243D1F">
      <w:pPr>
        <w:pStyle w:val="Akapitzlist"/>
        <w:numPr>
          <w:ilvl w:val="1"/>
          <w:numId w:val="2"/>
        </w:numPr>
        <w:jc w:val="left"/>
        <w:rPr>
          <w:lang w:val="pl-PL"/>
        </w:rPr>
      </w:pPr>
      <w:r w:rsidRPr="00243D1F">
        <w:rPr>
          <w:lang w:val="pl-PL"/>
        </w:rPr>
        <w:t>Dlaczego czarodziej zamienił dziewczynę w syrenę?</w:t>
      </w:r>
    </w:p>
    <w:p w14:paraId="2E750DAF" w14:textId="3E5D759D" w:rsidR="00BA00D3" w:rsidRDefault="0081682F" w:rsidP="0081682F">
      <w:pPr>
        <w:pStyle w:val="Akapitzlist"/>
        <w:numPr>
          <w:ilvl w:val="1"/>
          <w:numId w:val="2"/>
        </w:numPr>
        <w:jc w:val="left"/>
        <w:rPr>
          <w:lang w:val="pl-PL"/>
        </w:rPr>
      </w:pPr>
      <w:r>
        <w:rPr>
          <w:lang w:val="pl-PL"/>
        </w:rPr>
        <w:t>Co upolował najstarszy syn</w:t>
      </w:r>
      <w:r w:rsidR="00BA00D3">
        <w:rPr>
          <w:lang w:val="pl-PL"/>
        </w:rPr>
        <w:t>?</w:t>
      </w:r>
    </w:p>
    <w:p w14:paraId="7372FCBF" w14:textId="514BD961" w:rsidR="0081682F" w:rsidRDefault="0081682F" w:rsidP="0081682F">
      <w:pPr>
        <w:pStyle w:val="Akapitzlist"/>
        <w:numPr>
          <w:ilvl w:val="1"/>
          <w:numId w:val="2"/>
        </w:numPr>
        <w:jc w:val="left"/>
        <w:rPr>
          <w:lang w:val="pl-PL"/>
        </w:rPr>
      </w:pPr>
      <w:r>
        <w:rPr>
          <w:lang w:val="pl-PL"/>
        </w:rPr>
        <w:t>W co trafiła strzała drugiego syna?</w:t>
      </w:r>
    </w:p>
    <w:p w14:paraId="6554BB97" w14:textId="02C1A57B" w:rsidR="0081682F" w:rsidRDefault="0081682F" w:rsidP="0081682F">
      <w:pPr>
        <w:pStyle w:val="Akapitzlist"/>
        <w:numPr>
          <w:ilvl w:val="1"/>
          <w:numId w:val="2"/>
        </w:numPr>
        <w:jc w:val="left"/>
        <w:rPr>
          <w:lang w:val="pl-PL"/>
        </w:rPr>
      </w:pPr>
      <w:r>
        <w:rPr>
          <w:lang w:val="pl-PL"/>
        </w:rPr>
        <w:t>Gdzie doleciała strzała Warsa?</w:t>
      </w:r>
    </w:p>
    <w:p w14:paraId="59F612A2" w14:textId="11EEA916" w:rsidR="00D21F82" w:rsidRDefault="00D21F82" w:rsidP="0081682F">
      <w:pPr>
        <w:pStyle w:val="Akapitzlist"/>
        <w:numPr>
          <w:ilvl w:val="1"/>
          <w:numId w:val="2"/>
        </w:numPr>
        <w:jc w:val="left"/>
        <w:rPr>
          <w:lang w:val="pl-PL"/>
        </w:rPr>
      </w:pPr>
      <w:r>
        <w:rPr>
          <w:lang w:val="pl-PL"/>
        </w:rPr>
        <w:t>Jak nazywała się rzeka, w której żyła syrena?</w:t>
      </w:r>
    </w:p>
    <w:p w14:paraId="2DDF9282" w14:textId="5D2BB5EA" w:rsidR="0081682F" w:rsidRDefault="0081682F" w:rsidP="0081682F">
      <w:pPr>
        <w:pStyle w:val="Akapitzlist"/>
        <w:numPr>
          <w:ilvl w:val="1"/>
          <w:numId w:val="2"/>
        </w:numPr>
        <w:jc w:val="left"/>
        <w:rPr>
          <w:lang w:val="pl-PL"/>
        </w:rPr>
      </w:pPr>
      <w:r>
        <w:rPr>
          <w:lang w:val="pl-PL"/>
        </w:rPr>
        <w:t>Kto pomógł Warsowi dotrzeć do syreny?</w:t>
      </w:r>
    </w:p>
    <w:p w14:paraId="6167A4FA" w14:textId="5599A073" w:rsidR="00D21F82" w:rsidRPr="00D21F82" w:rsidRDefault="00D21F82" w:rsidP="00D21F82">
      <w:pPr>
        <w:pStyle w:val="Akapitzlist"/>
        <w:numPr>
          <w:ilvl w:val="1"/>
          <w:numId w:val="2"/>
        </w:numPr>
        <w:jc w:val="left"/>
        <w:rPr>
          <w:lang w:val="pl-PL"/>
        </w:rPr>
      </w:pPr>
      <w:r>
        <w:rPr>
          <w:lang w:val="pl-PL"/>
        </w:rPr>
        <w:t>Jak miała na imię syrena?</w:t>
      </w:r>
    </w:p>
    <w:p w14:paraId="0B5FFEFA" w14:textId="77777777" w:rsidR="00D21F82" w:rsidRDefault="00D21F82" w:rsidP="00D21F82">
      <w:pPr>
        <w:pStyle w:val="Akapitzlist"/>
        <w:numPr>
          <w:ilvl w:val="1"/>
          <w:numId w:val="2"/>
        </w:numPr>
        <w:jc w:val="left"/>
        <w:rPr>
          <w:lang w:val="pl-PL"/>
        </w:rPr>
      </w:pPr>
      <w:r>
        <w:rPr>
          <w:lang w:val="pl-PL"/>
        </w:rPr>
        <w:t>Co udało się Sawie zdobyć w walce z czarodziejem?</w:t>
      </w:r>
    </w:p>
    <w:p w14:paraId="26FD4F9B" w14:textId="58BAA530" w:rsidR="00D21F82" w:rsidRPr="00D21F82" w:rsidRDefault="00D21F82" w:rsidP="00D21F82">
      <w:pPr>
        <w:pStyle w:val="Akapitzlist"/>
        <w:numPr>
          <w:ilvl w:val="1"/>
          <w:numId w:val="2"/>
        </w:numPr>
        <w:jc w:val="left"/>
        <w:rPr>
          <w:lang w:val="pl-PL"/>
        </w:rPr>
      </w:pPr>
      <w:r w:rsidRPr="00D21F82">
        <w:rPr>
          <w:lang w:val="pl-PL"/>
        </w:rPr>
        <w:t>Od jakich dwóch imion pochodzi nazwa Warszawa?</w:t>
      </w:r>
    </w:p>
    <w:p w14:paraId="7CE4B950" w14:textId="7C43A9DC" w:rsidR="00D21F82" w:rsidRDefault="00D21F82" w:rsidP="00D21F82">
      <w:pPr>
        <w:pStyle w:val="Akapitzlist"/>
        <w:jc w:val="left"/>
        <w:rPr>
          <w:lang w:val="pl-PL"/>
        </w:rPr>
      </w:pPr>
    </w:p>
    <w:p w14:paraId="5E3F26E9" w14:textId="568379F1" w:rsidR="00243D1F" w:rsidRDefault="00D21F82" w:rsidP="00D21F82">
      <w:pPr>
        <w:pStyle w:val="Akapitzlist"/>
        <w:numPr>
          <w:ilvl w:val="0"/>
          <w:numId w:val="1"/>
        </w:numPr>
        <w:jc w:val="left"/>
        <w:rPr>
          <w:lang w:val="pl-PL"/>
        </w:rPr>
      </w:pPr>
      <w:r>
        <w:rPr>
          <w:lang w:val="pl-PL"/>
        </w:rPr>
        <w:t xml:space="preserve">Bardzo starannie  dokończ rysunek </w:t>
      </w:r>
      <w:r w:rsidR="00243D1F">
        <w:rPr>
          <w:lang w:val="pl-PL"/>
        </w:rPr>
        <w:t>S</w:t>
      </w:r>
      <w:r>
        <w:rPr>
          <w:lang w:val="pl-PL"/>
        </w:rPr>
        <w:t xml:space="preserve">yreny po śladzie. Jeśli masz w domu folię aluminiową, spróbuj wykleić rybi ogon prawdziwymi łuskami. Jeśli nie masz folii aluminiowej, po prostu dorysuj </w:t>
      </w:r>
      <w:r w:rsidR="00243D1F">
        <w:rPr>
          <w:lang w:val="pl-PL"/>
        </w:rPr>
        <w:t>S</w:t>
      </w:r>
      <w:r>
        <w:rPr>
          <w:lang w:val="pl-PL"/>
        </w:rPr>
        <w:t xml:space="preserve">yrenie piękne łuski. Pokoloruj cały obrazek. </w:t>
      </w:r>
    </w:p>
    <w:p w14:paraId="088CDF0B" w14:textId="29B34A89" w:rsidR="00D21F82" w:rsidRDefault="00D21F82" w:rsidP="00243D1F">
      <w:pPr>
        <w:pStyle w:val="Akapitzlist"/>
        <w:jc w:val="left"/>
        <w:rPr>
          <w:lang w:val="pl-PL"/>
        </w:rPr>
      </w:pPr>
      <w:r>
        <w:rPr>
          <w:lang w:val="pl-PL"/>
        </w:rPr>
        <w:t xml:space="preserve"> </w:t>
      </w:r>
    </w:p>
    <w:p w14:paraId="4AD849DE" w14:textId="17DD4B1F" w:rsidR="00D21F82" w:rsidRDefault="00A94C2A" w:rsidP="00D21F82">
      <w:pPr>
        <w:pStyle w:val="Akapitzlist"/>
        <w:numPr>
          <w:ilvl w:val="0"/>
          <w:numId w:val="1"/>
        </w:numPr>
        <w:jc w:val="left"/>
        <w:rPr>
          <w:lang w:val="pl-PL"/>
        </w:rPr>
      </w:pPr>
      <w:r>
        <w:rPr>
          <w:lang w:val="pl-PL"/>
        </w:rPr>
        <w:t xml:space="preserve">Uważnie przyjrzyj się mapie Polski. Odszukaj </w:t>
      </w:r>
      <w:r w:rsidR="00243D1F">
        <w:rPr>
          <w:lang w:val="pl-PL"/>
        </w:rPr>
        <w:t>S</w:t>
      </w:r>
      <w:r>
        <w:rPr>
          <w:lang w:val="pl-PL"/>
        </w:rPr>
        <w:t xml:space="preserve">yrenę. Właśnie w tym miejscu leży stolica Polski Warszawa. Czy wiesz, </w:t>
      </w:r>
      <w:r w:rsidR="00243D1F">
        <w:rPr>
          <w:lang w:val="pl-PL"/>
        </w:rPr>
        <w:t>ż</w:t>
      </w:r>
      <w:r>
        <w:rPr>
          <w:lang w:val="pl-PL"/>
        </w:rPr>
        <w:t xml:space="preserve">e </w:t>
      </w:r>
      <w:r w:rsidR="00243D1F">
        <w:rPr>
          <w:lang w:val="pl-PL"/>
        </w:rPr>
        <w:t>właśnie</w:t>
      </w:r>
      <w:r>
        <w:rPr>
          <w:lang w:val="pl-PL"/>
        </w:rPr>
        <w:t xml:space="preserve"> </w:t>
      </w:r>
      <w:r w:rsidR="00243D1F">
        <w:rPr>
          <w:lang w:val="pl-PL"/>
        </w:rPr>
        <w:t>S</w:t>
      </w:r>
      <w:r>
        <w:rPr>
          <w:lang w:val="pl-PL"/>
        </w:rPr>
        <w:t xml:space="preserve">yrena </w:t>
      </w:r>
      <w:r w:rsidR="00243D1F">
        <w:rPr>
          <w:lang w:val="pl-PL"/>
        </w:rPr>
        <w:t>warszawska</w:t>
      </w:r>
      <w:r>
        <w:rPr>
          <w:lang w:val="pl-PL"/>
        </w:rPr>
        <w:t xml:space="preserve"> znajduje się na herbie tego miasta? </w:t>
      </w:r>
    </w:p>
    <w:p w14:paraId="05E8EF67" w14:textId="68DAA092" w:rsidR="00A94C2A" w:rsidRDefault="00A94C2A" w:rsidP="00A94C2A">
      <w:pPr>
        <w:pStyle w:val="Akapitzlist"/>
        <w:jc w:val="left"/>
        <w:rPr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58240" behindDoc="1" locked="0" layoutInCell="1" allowOverlap="1" wp14:anchorId="3B1D2CF4" wp14:editId="04C9492F">
            <wp:simplePos x="0" y="0"/>
            <wp:positionH relativeFrom="column">
              <wp:posOffset>2809875</wp:posOffset>
            </wp:positionH>
            <wp:positionV relativeFrom="paragraph">
              <wp:posOffset>130175</wp:posOffset>
            </wp:positionV>
            <wp:extent cx="2266950" cy="212026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D57EB" w14:textId="77777777" w:rsidR="00A94C2A" w:rsidRDefault="00A94C2A" w:rsidP="00A94C2A">
      <w:pPr>
        <w:pStyle w:val="Akapitzlist"/>
        <w:jc w:val="left"/>
        <w:rPr>
          <w:lang w:val="pl-PL"/>
        </w:rPr>
      </w:pPr>
    </w:p>
    <w:p w14:paraId="7D36BF77" w14:textId="77777777" w:rsidR="00A94C2A" w:rsidRDefault="00A94C2A" w:rsidP="00A94C2A">
      <w:pPr>
        <w:pStyle w:val="Akapitzlist"/>
        <w:jc w:val="left"/>
        <w:rPr>
          <w:lang w:val="pl-PL"/>
        </w:rPr>
      </w:pPr>
    </w:p>
    <w:p w14:paraId="4357F7AC" w14:textId="7BA3D8CD" w:rsidR="00A94C2A" w:rsidRPr="00A94C2A" w:rsidRDefault="00A94C2A" w:rsidP="00A94C2A">
      <w:pPr>
        <w:jc w:val="left"/>
        <w:rPr>
          <w:sz w:val="36"/>
          <w:szCs w:val="36"/>
          <w:lang w:val="pl-PL"/>
        </w:rPr>
      </w:pPr>
      <w:r w:rsidRPr="00A94C2A">
        <w:rPr>
          <w:sz w:val="36"/>
          <w:szCs w:val="36"/>
          <w:lang w:val="pl-PL"/>
        </w:rPr>
        <w:t xml:space="preserve"> </w:t>
      </w:r>
    </w:p>
    <w:p w14:paraId="360B3126" w14:textId="20067E49" w:rsidR="00A94C2A" w:rsidRPr="00A94C2A" w:rsidRDefault="00A94C2A" w:rsidP="00A94C2A">
      <w:pPr>
        <w:pStyle w:val="Akapitzlist"/>
        <w:jc w:val="left"/>
        <w:rPr>
          <w:sz w:val="36"/>
          <w:szCs w:val="36"/>
          <w:lang w:val="pl-PL"/>
        </w:rPr>
      </w:pPr>
      <w:r>
        <w:rPr>
          <w:sz w:val="36"/>
          <w:szCs w:val="36"/>
          <w:lang w:val="pl-PL"/>
        </w:rPr>
        <w:t xml:space="preserve">           </w:t>
      </w:r>
      <w:r w:rsidRPr="00A94C2A">
        <w:rPr>
          <w:sz w:val="36"/>
          <w:szCs w:val="36"/>
          <w:lang w:val="pl-PL"/>
        </w:rPr>
        <w:t>Herb Warszawy</w:t>
      </w:r>
    </w:p>
    <w:p w14:paraId="03B1D9B2" w14:textId="14219EED" w:rsidR="00BA00D3" w:rsidRDefault="00BA00D3" w:rsidP="00BA00D3">
      <w:pPr>
        <w:jc w:val="left"/>
        <w:rPr>
          <w:lang w:val="pl-PL"/>
        </w:rPr>
      </w:pPr>
    </w:p>
    <w:p w14:paraId="2B7C04BA" w14:textId="0E98A659" w:rsidR="00BA00D3" w:rsidRPr="00BA00D3" w:rsidRDefault="00A94C2A" w:rsidP="00BA00D3">
      <w:pPr>
        <w:jc w:val="left"/>
        <w:rPr>
          <w:lang w:val="pl-PL"/>
        </w:rPr>
      </w:pPr>
      <w:r>
        <w:rPr>
          <w:lang w:val="pl-PL"/>
        </w:rPr>
        <w:t xml:space="preserve">            </w:t>
      </w:r>
    </w:p>
    <w:p w14:paraId="2F77D3FC" w14:textId="34278B1D" w:rsidR="002D5A2F" w:rsidRDefault="002D5A2F" w:rsidP="002D5A2F">
      <w:pPr>
        <w:jc w:val="left"/>
        <w:rPr>
          <w:lang w:val="pl-PL"/>
        </w:rPr>
      </w:pPr>
    </w:p>
    <w:p w14:paraId="6C10B425" w14:textId="57DBDCC3" w:rsidR="00A94C2A" w:rsidRDefault="00A94C2A" w:rsidP="002D5A2F">
      <w:pPr>
        <w:jc w:val="left"/>
        <w:rPr>
          <w:lang w:val="pl-PL"/>
        </w:rPr>
      </w:pPr>
    </w:p>
    <w:p w14:paraId="28B0FF48" w14:textId="7C71FF10" w:rsidR="00A94C2A" w:rsidRDefault="00A94C2A" w:rsidP="00A94C2A">
      <w:pPr>
        <w:pStyle w:val="Akapitzlist"/>
        <w:numPr>
          <w:ilvl w:val="0"/>
          <w:numId w:val="1"/>
        </w:numPr>
        <w:jc w:val="left"/>
        <w:rPr>
          <w:lang w:val="pl-PL"/>
        </w:rPr>
      </w:pPr>
      <w:r>
        <w:rPr>
          <w:lang w:val="pl-PL"/>
        </w:rPr>
        <w:t xml:space="preserve">Przyjrzyj się </w:t>
      </w:r>
      <w:r w:rsidR="00243D1F">
        <w:rPr>
          <w:lang w:val="pl-PL"/>
        </w:rPr>
        <w:t>następującym</w:t>
      </w:r>
      <w:r>
        <w:rPr>
          <w:lang w:val="pl-PL"/>
        </w:rPr>
        <w:t xml:space="preserve"> parom </w:t>
      </w:r>
      <w:r w:rsidR="00243D1F">
        <w:rPr>
          <w:lang w:val="pl-PL"/>
        </w:rPr>
        <w:t>wyrazów</w:t>
      </w:r>
      <w:r>
        <w:rPr>
          <w:lang w:val="pl-PL"/>
        </w:rPr>
        <w:t xml:space="preserve">. Co </w:t>
      </w:r>
      <w:r w:rsidR="00243D1F">
        <w:rPr>
          <w:lang w:val="pl-PL"/>
        </w:rPr>
        <w:t>zauważyłeś</w:t>
      </w:r>
      <w:r>
        <w:rPr>
          <w:lang w:val="pl-PL"/>
        </w:rPr>
        <w:t>?</w:t>
      </w:r>
    </w:p>
    <w:p w14:paraId="3C52F4DC" w14:textId="3A8699F3" w:rsidR="00243D1F" w:rsidRPr="00243D1F" w:rsidRDefault="00243D1F" w:rsidP="00243D1F">
      <w:pPr>
        <w:pStyle w:val="Akapitzlist"/>
        <w:jc w:val="left"/>
        <w:rPr>
          <w:sz w:val="40"/>
          <w:szCs w:val="40"/>
          <w:lang w:val="pl-PL"/>
        </w:rPr>
      </w:pPr>
      <w:r w:rsidRPr="00243D1F">
        <w:rPr>
          <w:sz w:val="40"/>
          <w:szCs w:val="40"/>
          <w:lang w:val="pl-PL"/>
        </w:rPr>
        <w:t>w</w:t>
      </w:r>
      <w:r w:rsidRPr="00243D1F">
        <w:rPr>
          <w:b/>
          <w:bCs/>
          <w:sz w:val="40"/>
          <w:szCs w:val="40"/>
          <w:lang w:val="pl-PL"/>
        </w:rPr>
        <w:t>ó</w:t>
      </w:r>
      <w:r w:rsidRPr="00243D1F">
        <w:rPr>
          <w:sz w:val="40"/>
          <w:szCs w:val="40"/>
          <w:lang w:val="pl-PL"/>
        </w:rPr>
        <w:t>z -w</w:t>
      </w:r>
      <w:r w:rsidRPr="00243D1F">
        <w:rPr>
          <w:b/>
          <w:bCs/>
          <w:sz w:val="40"/>
          <w:szCs w:val="40"/>
          <w:lang w:val="pl-PL"/>
        </w:rPr>
        <w:t>o</w:t>
      </w:r>
      <w:r w:rsidRPr="00243D1F">
        <w:rPr>
          <w:sz w:val="40"/>
          <w:szCs w:val="40"/>
          <w:lang w:val="pl-PL"/>
        </w:rPr>
        <w:t>zy</w:t>
      </w:r>
      <w:r w:rsidRPr="00243D1F">
        <w:rPr>
          <w:sz w:val="40"/>
          <w:szCs w:val="40"/>
          <w:lang w:val="pl-PL"/>
        </w:rPr>
        <w:tab/>
      </w:r>
      <w:r w:rsidRPr="00243D1F">
        <w:rPr>
          <w:sz w:val="40"/>
          <w:szCs w:val="40"/>
          <w:lang w:val="pl-PL"/>
        </w:rPr>
        <w:tab/>
      </w:r>
      <w:r w:rsidRPr="00243D1F">
        <w:rPr>
          <w:sz w:val="40"/>
          <w:szCs w:val="40"/>
          <w:lang w:val="pl-PL"/>
        </w:rPr>
        <w:tab/>
      </w:r>
      <w:r>
        <w:rPr>
          <w:sz w:val="40"/>
          <w:szCs w:val="40"/>
          <w:lang w:val="pl-PL"/>
        </w:rPr>
        <w:tab/>
      </w:r>
      <w:r w:rsidRPr="00243D1F">
        <w:rPr>
          <w:sz w:val="40"/>
          <w:szCs w:val="40"/>
          <w:lang w:val="pl-PL"/>
        </w:rPr>
        <w:t>st</w:t>
      </w:r>
      <w:r w:rsidRPr="00243D1F">
        <w:rPr>
          <w:b/>
          <w:bCs/>
          <w:sz w:val="40"/>
          <w:szCs w:val="40"/>
          <w:lang w:val="pl-PL"/>
        </w:rPr>
        <w:t>ó</w:t>
      </w:r>
      <w:r w:rsidRPr="00243D1F">
        <w:rPr>
          <w:sz w:val="40"/>
          <w:szCs w:val="40"/>
          <w:lang w:val="pl-PL"/>
        </w:rPr>
        <w:t>ł - st</w:t>
      </w:r>
      <w:r w:rsidRPr="00243D1F">
        <w:rPr>
          <w:b/>
          <w:bCs/>
          <w:sz w:val="40"/>
          <w:szCs w:val="40"/>
          <w:lang w:val="pl-PL"/>
        </w:rPr>
        <w:t>o</w:t>
      </w:r>
      <w:r w:rsidRPr="00243D1F">
        <w:rPr>
          <w:sz w:val="40"/>
          <w:szCs w:val="40"/>
          <w:lang w:val="pl-PL"/>
        </w:rPr>
        <w:t>ły</w:t>
      </w:r>
    </w:p>
    <w:p w14:paraId="7853A241" w14:textId="009B4425" w:rsidR="00243D1F" w:rsidRDefault="00243D1F" w:rsidP="00243D1F">
      <w:pPr>
        <w:pStyle w:val="Akapitzlist"/>
        <w:jc w:val="left"/>
        <w:rPr>
          <w:sz w:val="40"/>
          <w:szCs w:val="40"/>
          <w:lang w:val="pl-PL"/>
        </w:rPr>
      </w:pPr>
      <w:r w:rsidRPr="00243D1F">
        <w:rPr>
          <w:sz w:val="40"/>
          <w:szCs w:val="40"/>
          <w:lang w:val="pl-PL"/>
        </w:rPr>
        <w:t>k</w:t>
      </w:r>
      <w:r w:rsidRPr="00243D1F">
        <w:rPr>
          <w:b/>
          <w:bCs/>
          <w:sz w:val="40"/>
          <w:szCs w:val="40"/>
          <w:lang w:val="pl-PL"/>
        </w:rPr>
        <w:t>ó</w:t>
      </w:r>
      <w:r w:rsidRPr="00243D1F">
        <w:rPr>
          <w:sz w:val="40"/>
          <w:szCs w:val="40"/>
          <w:lang w:val="pl-PL"/>
        </w:rPr>
        <w:t>łko – k</w:t>
      </w:r>
      <w:r w:rsidRPr="00243D1F">
        <w:rPr>
          <w:b/>
          <w:bCs/>
          <w:sz w:val="40"/>
          <w:szCs w:val="40"/>
          <w:lang w:val="pl-PL"/>
        </w:rPr>
        <w:t>o</w:t>
      </w:r>
      <w:r w:rsidRPr="00243D1F">
        <w:rPr>
          <w:sz w:val="40"/>
          <w:szCs w:val="40"/>
          <w:lang w:val="pl-PL"/>
        </w:rPr>
        <w:t>ło</w:t>
      </w:r>
      <w:r w:rsidRPr="00243D1F">
        <w:rPr>
          <w:sz w:val="40"/>
          <w:szCs w:val="40"/>
          <w:lang w:val="pl-PL"/>
        </w:rPr>
        <w:tab/>
      </w:r>
      <w:r w:rsidRPr="00243D1F">
        <w:rPr>
          <w:sz w:val="40"/>
          <w:szCs w:val="40"/>
          <w:lang w:val="pl-PL"/>
        </w:rPr>
        <w:tab/>
      </w:r>
      <w:r w:rsidRPr="00243D1F">
        <w:rPr>
          <w:sz w:val="40"/>
          <w:szCs w:val="40"/>
          <w:lang w:val="pl-PL"/>
        </w:rPr>
        <w:tab/>
        <w:t>pok</w:t>
      </w:r>
      <w:r w:rsidRPr="00243D1F">
        <w:rPr>
          <w:b/>
          <w:bCs/>
          <w:sz w:val="40"/>
          <w:szCs w:val="40"/>
          <w:lang w:val="pl-PL"/>
        </w:rPr>
        <w:t>ó</w:t>
      </w:r>
      <w:r w:rsidRPr="00243D1F">
        <w:rPr>
          <w:sz w:val="40"/>
          <w:szCs w:val="40"/>
          <w:lang w:val="pl-PL"/>
        </w:rPr>
        <w:t xml:space="preserve">j </w:t>
      </w:r>
      <w:r>
        <w:rPr>
          <w:sz w:val="40"/>
          <w:szCs w:val="40"/>
          <w:lang w:val="pl-PL"/>
        </w:rPr>
        <w:t>–</w:t>
      </w:r>
      <w:r w:rsidRPr="00243D1F">
        <w:rPr>
          <w:sz w:val="40"/>
          <w:szCs w:val="40"/>
          <w:lang w:val="pl-PL"/>
        </w:rPr>
        <w:t xml:space="preserve"> pok</w:t>
      </w:r>
      <w:r w:rsidRPr="00243D1F">
        <w:rPr>
          <w:b/>
          <w:bCs/>
          <w:sz w:val="40"/>
          <w:szCs w:val="40"/>
          <w:lang w:val="pl-PL"/>
        </w:rPr>
        <w:t>o</w:t>
      </w:r>
      <w:r w:rsidRPr="00243D1F">
        <w:rPr>
          <w:sz w:val="40"/>
          <w:szCs w:val="40"/>
          <w:lang w:val="pl-PL"/>
        </w:rPr>
        <w:t>je</w:t>
      </w:r>
    </w:p>
    <w:p w14:paraId="5F91FB88" w14:textId="77777777" w:rsidR="00243D1F" w:rsidRDefault="00243D1F" w:rsidP="00243D1F">
      <w:pPr>
        <w:pStyle w:val="Akapitzlist"/>
        <w:jc w:val="left"/>
        <w:rPr>
          <w:sz w:val="40"/>
          <w:szCs w:val="40"/>
          <w:lang w:val="pl-PL"/>
        </w:rPr>
      </w:pPr>
    </w:p>
    <w:p w14:paraId="464D5E96" w14:textId="084FC26E" w:rsidR="00243D1F" w:rsidRPr="00646FDE" w:rsidRDefault="00243D1F" w:rsidP="00646FDE">
      <w:pPr>
        <w:jc w:val="left"/>
        <w:rPr>
          <w:lang w:val="pl-PL"/>
        </w:rPr>
      </w:pPr>
      <w:r w:rsidRPr="00646FDE">
        <w:rPr>
          <w:lang w:val="pl-PL"/>
        </w:rPr>
        <w:t>Jeśli może</w:t>
      </w:r>
      <w:r w:rsidR="00646FDE" w:rsidRPr="00646FDE">
        <w:rPr>
          <w:lang w:val="pl-PL"/>
        </w:rPr>
        <w:t>my</w:t>
      </w:r>
      <w:r w:rsidRPr="00646FDE">
        <w:rPr>
          <w:lang w:val="pl-PL"/>
        </w:rPr>
        <w:t xml:space="preserve"> wymienić „ó” na „o”, zawsze pisz</w:t>
      </w:r>
      <w:r w:rsidR="00646FDE" w:rsidRPr="00646FDE">
        <w:rPr>
          <w:lang w:val="pl-PL"/>
        </w:rPr>
        <w:t>emy</w:t>
      </w:r>
      <w:r w:rsidRPr="00646FDE">
        <w:rPr>
          <w:lang w:val="pl-PL"/>
        </w:rPr>
        <w:t xml:space="preserve"> „ó”.</w:t>
      </w:r>
    </w:p>
    <w:p w14:paraId="7DBA6346" w14:textId="4CB91199" w:rsidR="00243D1F" w:rsidRDefault="00243D1F" w:rsidP="00243D1F">
      <w:pPr>
        <w:pStyle w:val="Akapitzlist"/>
        <w:numPr>
          <w:ilvl w:val="0"/>
          <w:numId w:val="1"/>
        </w:numPr>
        <w:jc w:val="left"/>
        <w:rPr>
          <w:lang w:val="pl-PL"/>
        </w:rPr>
      </w:pPr>
      <w:r>
        <w:rPr>
          <w:lang w:val="pl-PL"/>
        </w:rPr>
        <w:t>Ćwiczenia II str. 20, 21.</w:t>
      </w:r>
    </w:p>
    <w:p w14:paraId="72E4FE62" w14:textId="2E47AAEA" w:rsidR="00243D1F" w:rsidRPr="00243D1F" w:rsidRDefault="00243D1F" w:rsidP="00243D1F">
      <w:pPr>
        <w:pStyle w:val="Akapitzlist"/>
        <w:numPr>
          <w:ilvl w:val="0"/>
          <w:numId w:val="1"/>
        </w:numPr>
        <w:jc w:val="left"/>
        <w:rPr>
          <w:lang w:val="pl-PL"/>
        </w:rPr>
      </w:pPr>
      <w:r>
        <w:rPr>
          <w:lang w:val="pl-PL"/>
        </w:rPr>
        <w:t>Elementarz – str. 51-53</w:t>
      </w:r>
    </w:p>
    <w:sectPr w:rsidR="00243D1F" w:rsidRPr="00243D1F" w:rsidSect="00243D1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0" type="#_x0000_t75" style="width:11.25pt;height:11.25pt" o:bullet="t">
        <v:imagedata r:id="rId1" o:title="msoAC1"/>
      </v:shape>
    </w:pict>
  </w:numPicBullet>
  <w:abstractNum w:abstractNumId="0" w15:restartNumberingAfterBreak="0">
    <w:nsid w:val="00950316"/>
    <w:multiLevelType w:val="hybridMultilevel"/>
    <w:tmpl w:val="18C47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454C"/>
    <w:multiLevelType w:val="hybridMultilevel"/>
    <w:tmpl w:val="B2086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DF"/>
    <w:rsid w:val="00243D1F"/>
    <w:rsid w:val="002D5A2F"/>
    <w:rsid w:val="00646FDE"/>
    <w:rsid w:val="006D73DF"/>
    <w:rsid w:val="0081682F"/>
    <w:rsid w:val="00A94C2A"/>
    <w:rsid w:val="00AF4A59"/>
    <w:rsid w:val="00BA00D3"/>
    <w:rsid w:val="00D21F82"/>
    <w:rsid w:val="00D6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6BAC"/>
  <w15:chartTrackingRefBased/>
  <w15:docId w15:val="{2AA640FF-5342-4DE5-A7FA-CEBE70B4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A2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A0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Qps8b0uzoHk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bellgrau</dc:creator>
  <cp:keywords/>
  <dc:description/>
  <cp:lastModifiedBy>artur bellgrau</cp:lastModifiedBy>
  <cp:revision>2</cp:revision>
  <dcterms:created xsi:type="dcterms:W3CDTF">2020-04-20T16:07:00Z</dcterms:created>
  <dcterms:modified xsi:type="dcterms:W3CDTF">2020-04-20T18:07:00Z</dcterms:modified>
</cp:coreProperties>
</file>